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75" w:rsidRPr="003107A8" w:rsidRDefault="00EB6E75" w:rsidP="00EB6E7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17797189"/>
      <w:bookmarkStart w:id="1" w:name="_GoBack"/>
      <w:bookmarkEnd w:id="1"/>
      <w:r w:rsidRPr="003107A8">
        <w:rPr>
          <w:sz w:val="22"/>
          <w:szCs w:val="22"/>
        </w:rPr>
        <w:t xml:space="preserve">Приложение </w:t>
      </w:r>
      <w:bookmarkStart w:id="2" w:name="RefSCH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3</w:t>
      </w:r>
      <w:bookmarkEnd w:id="2"/>
      <w:r w:rsidRPr="003107A8">
        <w:rPr>
          <w:sz w:val="22"/>
          <w:szCs w:val="22"/>
        </w:rPr>
        <w:br/>
      </w:r>
      <w:bookmarkStart w:id="3" w:name="RefSCH3_1"/>
      <w:r w:rsidRPr="003107A8">
        <w:rPr>
          <w:i w:val="0"/>
          <w:sz w:val="22"/>
          <w:szCs w:val="22"/>
        </w:rPr>
        <w:t>График выполнения Работ</w:t>
      </w:r>
      <w:bookmarkEnd w:id="0"/>
      <w:bookmarkEnd w:id="3"/>
    </w:p>
    <w:tbl>
      <w:tblPr>
        <w:tblW w:w="106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4369"/>
        <w:gridCol w:w="24"/>
        <w:gridCol w:w="4395"/>
        <w:gridCol w:w="522"/>
        <w:gridCol w:w="805"/>
      </w:tblGrid>
      <w:tr w:rsidR="00EB6E75" w:rsidTr="009B38DE">
        <w:trPr>
          <w:gridAfter w:val="2"/>
          <w:wAfter w:w="1327" w:type="dxa"/>
          <w:trHeight w:val="377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62001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5610BA">
              <w:rPr>
                <w:sz w:val="24"/>
                <w:szCs w:val="24"/>
              </w:rPr>
              <w:t xml:space="preserve">по титулу: </w:t>
            </w:r>
          </w:p>
        </w:tc>
      </w:tr>
      <w:tr w:rsidR="00EB6E75" w:rsidTr="009B38DE">
        <w:trPr>
          <w:gridAfter w:val="2"/>
          <w:wAfter w:w="1327" w:type="dxa"/>
          <w:trHeight w:val="340"/>
        </w:trPr>
        <w:tc>
          <w:tcPr>
            <w:tcW w:w="93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02"/>
        </w:trPr>
        <w:tc>
          <w:tcPr>
            <w:tcW w:w="93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7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8A7467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B6E75" w:rsidTr="009B38DE">
        <w:trPr>
          <w:gridAfter w:val="2"/>
          <w:wAfter w:w="1327" w:type="dxa"/>
          <w:trHeight w:val="33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0017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0017" w:rsidRPr="009B0D9E" w:rsidRDefault="00620017" w:rsidP="0062001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0D9E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017" w:rsidRPr="009E0722" w:rsidRDefault="00620017" w:rsidP="00620017">
            <w:pPr>
              <w:contextualSpacing/>
              <w:jc w:val="both"/>
              <w:rPr>
                <w:sz w:val="24"/>
                <w:szCs w:val="24"/>
              </w:rPr>
            </w:pPr>
            <w:r w:rsidRPr="009E0722">
              <w:rPr>
                <w:rFonts w:eastAsiaTheme="minorEastAsia"/>
                <w:sz w:val="24"/>
                <w:szCs w:val="24"/>
              </w:rPr>
              <w:t xml:space="preserve">Выполнение проектно-изыскательских работ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17" w:rsidRPr="009B0D9E" w:rsidRDefault="00620017" w:rsidP="0062001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10.03.2022 – 31.03.2022</w:t>
            </w:r>
          </w:p>
        </w:tc>
      </w:tr>
      <w:tr w:rsidR="00620017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20017" w:rsidRPr="009B0D9E" w:rsidRDefault="00620017" w:rsidP="0062001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0017" w:rsidRPr="009E0722" w:rsidRDefault="00620017" w:rsidP="0062001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Выполнение СМР и ПНР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17" w:rsidRDefault="00620017" w:rsidP="0062001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31.03.2022 – 15.04.2022</w:t>
            </w:r>
          </w:p>
        </w:tc>
      </w:tr>
      <w:tr w:rsidR="006A1B42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A1B42" w:rsidRDefault="006A1B42" w:rsidP="0062001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B42" w:rsidRDefault="006A1B42" w:rsidP="00620017">
            <w:pPr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Сдача работ и исполнительной документации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42" w:rsidRDefault="006A1B42" w:rsidP="0062001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15.04.2022 – 20.04.2022</w:t>
            </w:r>
          </w:p>
        </w:tc>
      </w:tr>
      <w:tr w:rsidR="00EB6E75" w:rsidTr="009B38DE">
        <w:trPr>
          <w:trHeight w:val="664"/>
        </w:trPr>
        <w:tc>
          <w:tcPr>
            <w:tcW w:w="1068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6E75" w:rsidRPr="009B0D9E" w:rsidRDefault="00EB6E75" w:rsidP="009B38DE">
            <w:pPr>
              <w:rPr>
                <w:sz w:val="22"/>
                <w:szCs w:val="22"/>
              </w:rPr>
            </w:pPr>
          </w:p>
        </w:tc>
      </w:tr>
      <w:tr w:rsidR="00EB6E75" w:rsidTr="009B38DE">
        <w:trPr>
          <w:gridAfter w:val="1"/>
          <w:wAfter w:w="805" w:type="dxa"/>
          <w:trHeight w:val="377"/>
        </w:trPr>
        <w:tc>
          <w:tcPr>
            <w:tcW w:w="4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EB6E75" w:rsidRPr="009B0D9E" w:rsidRDefault="00EB6E75" w:rsidP="009B38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4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-инжиниринг»</w:t>
            </w:r>
          </w:p>
          <w:p w:rsidR="00EB6E75" w:rsidRPr="00D043CF" w:rsidRDefault="00EB6E75" w:rsidP="009B38DE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>А.В. Борисычев</w:t>
            </w:r>
            <w:r w:rsidRPr="00D043CF">
              <w:rPr>
                <w:sz w:val="22"/>
                <w:szCs w:val="22"/>
              </w:rPr>
              <w:t>/</w:t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</w:p>
          <w:p w:rsidR="00EB6E75" w:rsidRPr="005F100E" w:rsidRDefault="00EB6E75" w:rsidP="00620017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>«_____»___________20</w:t>
            </w:r>
            <w:r w:rsidR="007701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2001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A1"/>
    <w:rsid w:val="004D04E9"/>
    <w:rsid w:val="006015A1"/>
    <w:rsid w:val="00620017"/>
    <w:rsid w:val="006A1B42"/>
    <w:rsid w:val="00770111"/>
    <w:rsid w:val="008A7467"/>
    <w:rsid w:val="0090221A"/>
    <w:rsid w:val="00917566"/>
    <w:rsid w:val="00997B61"/>
    <w:rsid w:val="00A961D6"/>
    <w:rsid w:val="00AF6701"/>
    <w:rsid w:val="00D84EB4"/>
    <w:rsid w:val="00DC2618"/>
    <w:rsid w:val="00E43A6B"/>
    <w:rsid w:val="00EB6E75"/>
    <w:rsid w:val="00F3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E30BB-D746-4010-B1AC-FBACE5AD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7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paragraph" w:customStyle="1" w:styleId="SCH">
    <w:name w:val="SCH"/>
    <w:basedOn w:val="a"/>
    <w:link w:val="SCH0"/>
    <w:qFormat/>
    <w:rsid w:val="00EB6E7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6E75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EB6E75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EB6E7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Afanasieva Nataliya</cp:lastModifiedBy>
  <cp:revision>2</cp:revision>
  <dcterms:created xsi:type="dcterms:W3CDTF">2022-02-17T05:24:00Z</dcterms:created>
  <dcterms:modified xsi:type="dcterms:W3CDTF">2022-02-17T05:24:00Z</dcterms:modified>
</cp:coreProperties>
</file>