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1C" w:rsidRPr="004D761C" w:rsidRDefault="004D761C" w:rsidP="004D761C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bookmarkStart w:id="0" w:name="RefSCH14"/>
      <w:bookmarkStart w:id="1" w:name="_Toc502142597"/>
      <w:bookmarkStart w:id="2" w:name="_Toc499813194"/>
      <w:bookmarkStart w:id="3" w:name="_Toc17797204"/>
      <w:bookmarkStart w:id="4" w:name="_GoBack"/>
      <w:bookmarkEnd w:id="4"/>
      <w:r w:rsidRPr="004D761C">
        <w:rPr>
          <w:b/>
          <w:i/>
          <w:sz w:val="22"/>
          <w:szCs w:val="22"/>
          <w:lang w:eastAsia="ar-SA"/>
        </w:rPr>
        <w:t xml:space="preserve">Приложение </w:t>
      </w:r>
      <w:bookmarkStart w:id="5" w:name="RefSCH14_No"/>
      <w:r w:rsidRPr="004D761C">
        <w:rPr>
          <w:b/>
          <w:i/>
          <w:sz w:val="22"/>
          <w:szCs w:val="22"/>
          <w:lang w:eastAsia="ar-SA"/>
        </w:rPr>
        <w:t>№</w:t>
      </w:r>
      <w:r w:rsidRPr="004D761C">
        <w:rPr>
          <w:b/>
          <w:i/>
          <w:sz w:val="22"/>
          <w:szCs w:val="22"/>
          <w:lang w:val="en-US" w:eastAsia="ar-SA"/>
        </w:rPr>
        <w:t> </w:t>
      </w:r>
      <w:bookmarkEnd w:id="0"/>
      <w:bookmarkEnd w:id="5"/>
      <w:r w:rsidR="00991A6C">
        <w:rPr>
          <w:b/>
          <w:i/>
          <w:sz w:val="22"/>
          <w:szCs w:val="22"/>
          <w:lang w:eastAsia="ar-SA"/>
        </w:rPr>
        <w:t>8</w:t>
      </w:r>
      <w:r w:rsidRPr="004D761C">
        <w:rPr>
          <w:b/>
          <w:i/>
          <w:sz w:val="22"/>
          <w:szCs w:val="22"/>
          <w:lang w:eastAsia="ar-SA"/>
        </w:rPr>
        <w:br/>
      </w:r>
      <w:bookmarkStart w:id="6" w:name="RefSCH14_1"/>
      <w:r w:rsidRPr="004D761C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6"/>
    </w:p>
    <w:p w:rsidR="004D761C" w:rsidRPr="004D761C" w:rsidRDefault="004D761C" w:rsidP="004D761C">
      <w:pPr>
        <w:suppressAutoHyphens/>
        <w:jc w:val="right"/>
        <w:rPr>
          <w:b/>
          <w:spacing w:val="-3"/>
        </w:rPr>
      </w:pPr>
      <w:r w:rsidRPr="004D761C">
        <w:rPr>
          <w:b/>
        </w:rPr>
        <w:t xml:space="preserve"> « ___»________20</w:t>
      </w:r>
      <w:r w:rsidR="00A30F37">
        <w:rPr>
          <w:b/>
        </w:rPr>
        <w:t>2</w:t>
      </w:r>
      <w:r w:rsidR="00207E68">
        <w:rPr>
          <w:b/>
        </w:rPr>
        <w:t>2</w:t>
      </w:r>
      <w:r w:rsidRPr="004D761C">
        <w:rPr>
          <w:b/>
        </w:rPr>
        <w:t xml:space="preserve">  г.</w:t>
      </w:r>
    </w:p>
    <w:p w:rsidR="004D761C" w:rsidRPr="004D761C" w:rsidRDefault="004D761C" w:rsidP="004D761C">
      <w:pPr>
        <w:suppressAutoHyphens/>
        <w:ind w:firstLine="709"/>
        <w:jc w:val="both"/>
        <w:rPr>
          <w:b/>
          <w:spacing w:val="-3"/>
        </w:rPr>
      </w:pPr>
    </w:p>
    <w:p w:rsidR="002D3152" w:rsidRPr="006D704E" w:rsidRDefault="002D3152" w:rsidP="002D3152">
      <w:pPr>
        <w:suppressAutoHyphens/>
        <w:spacing w:before="120"/>
        <w:jc w:val="both"/>
        <w:rPr>
          <w:sz w:val="22"/>
          <w:szCs w:val="22"/>
        </w:rPr>
      </w:pPr>
      <w:r w:rsidRPr="006D704E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6D704E">
        <w:rPr>
          <w:b/>
          <w:sz w:val="22"/>
          <w:szCs w:val="22"/>
        </w:rPr>
        <w:t>ЕвроСибЭнерго</w:t>
      </w:r>
      <w:proofErr w:type="spellEnd"/>
      <w:r w:rsidRPr="006D704E">
        <w:rPr>
          <w:b/>
          <w:sz w:val="22"/>
          <w:szCs w:val="22"/>
        </w:rPr>
        <w:t>-инжиниринг» (ООО «</w:t>
      </w:r>
      <w:proofErr w:type="spellStart"/>
      <w:r w:rsidRPr="006D704E">
        <w:rPr>
          <w:b/>
          <w:sz w:val="22"/>
          <w:szCs w:val="22"/>
        </w:rPr>
        <w:t>ЕвроСибЭнергоинжиниринг</w:t>
      </w:r>
      <w:proofErr w:type="spellEnd"/>
      <w:r w:rsidRPr="006D704E">
        <w:rPr>
          <w:b/>
          <w:sz w:val="22"/>
          <w:szCs w:val="22"/>
        </w:rPr>
        <w:t>»)</w:t>
      </w:r>
      <w:r w:rsidRPr="006D704E">
        <w:rPr>
          <w:sz w:val="22"/>
          <w:szCs w:val="22"/>
        </w:rPr>
        <w:t xml:space="preserve">, именуемое в дальнейшем </w:t>
      </w:r>
      <w:r w:rsidRPr="006D704E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Генподрядчик</w:t>
      </w:r>
      <w:r w:rsidRPr="006D704E">
        <w:rPr>
          <w:b/>
          <w:sz w:val="22"/>
          <w:szCs w:val="22"/>
        </w:rPr>
        <w:t>»</w:t>
      </w:r>
      <w:r w:rsidRPr="006D704E">
        <w:rPr>
          <w:sz w:val="22"/>
          <w:szCs w:val="22"/>
        </w:rPr>
        <w:t xml:space="preserve">, в лице Генерального директора </w:t>
      </w:r>
      <w:r w:rsidRPr="006D704E">
        <w:rPr>
          <w:b/>
          <w:sz w:val="22"/>
          <w:szCs w:val="22"/>
        </w:rPr>
        <w:t xml:space="preserve">Андрея Владимировича </w:t>
      </w:r>
      <w:proofErr w:type="spellStart"/>
      <w:r w:rsidRPr="006D704E">
        <w:rPr>
          <w:b/>
          <w:sz w:val="22"/>
          <w:szCs w:val="22"/>
        </w:rPr>
        <w:t>Борисычева</w:t>
      </w:r>
      <w:proofErr w:type="spellEnd"/>
      <w:r w:rsidRPr="006D704E">
        <w:rPr>
          <w:sz w:val="22"/>
          <w:szCs w:val="22"/>
        </w:rPr>
        <w:t>,</w:t>
      </w:r>
      <w:r w:rsidRPr="006D704E">
        <w:rPr>
          <w:b/>
          <w:sz w:val="22"/>
          <w:szCs w:val="22"/>
        </w:rPr>
        <w:t xml:space="preserve"> </w:t>
      </w:r>
      <w:r w:rsidRPr="006D704E">
        <w:rPr>
          <w:sz w:val="22"/>
          <w:szCs w:val="22"/>
        </w:rPr>
        <w:t>действующего на основании Устава</w:t>
      </w:r>
      <w:r w:rsidRPr="006D704E">
        <w:rPr>
          <w:color w:val="000000"/>
          <w:sz w:val="22"/>
          <w:szCs w:val="22"/>
        </w:rPr>
        <w:t xml:space="preserve"> </w:t>
      </w:r>
      <w:r w:rsidRPr="006D704E">
        <w:rPr>
          <w:sz w:val="22"/>
          <w:szCs w:val="22"/>
        </w:rPr>
        <w:t xml:space="preserve">с одной стороны, и </w:t>
      </w:r>
    </w:p>
    <w:p w:rsidR="002D3152" w:rsidRPr="006D704E" w:rsidRDefault="002D3152" w:rsidP="002D3152">
      <w:pPr>
        <w:suppressAutoHyphens/>
        <w:spacing w:before="120"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Pr="006D704E">
        <w:rPr>
          <w:sz w:val="22"/>
          <w:szCs w:val="22"/>
        </w:rPr>
        <w:t xml:space="preserve">, имеющее допуск к определенному виду или видам работ, которые оказывают влияние на безопасность объектов капитального строительства (регистрационный номер записи в государственном реестре Ассоциации «Объединение генеральных подрядчиков в строительстве» </w:t>
      </w:r>
      <w:r>
        <w:rPr>
          <w:sz w:val="22"/>
          <w:szCs w:val="22"/>
        </w:rPr>
        <w:t>№________</w:t>
      </w:r>
      <w:r w:rsidRPr="006D704E">
        <w:rPr>
          <w:sz w:val="22"/>
          <w:szCs w:val="22"/>
        </w:rPr>
        <w:t xml:space="preserve">, выписка из реестра от </w:t>
      </w:r>
      <w:r>
        <w:rPr>
          <w:sz w:val="22"/>
          <w:szCs w:val="22"/>
        </w:rPr>
        <w:t>______</w:t>
      </w:r>
      <w:r w:rsidRPr="006D704E">
        <w:rPr>
          <w:sz w:val="22"/>
          <w:szCs w:val="22"/>
        </w:rPr>
        <w:t xml:space="preserve"> г. за № </w:t>
      </w:r>
      <w:r>
        <w:rPr>
          <w:sz w:val="22"/>
          <w:szCs w:val="22"/>
        </w:rPr>
        <w:t>_______</w:t>
      </w:r>
      <w:r w:rsidRPr="006D704E">
        <w:rPr>
          <w:sz w:val="22"/>
          <w:szCs w:val="22"/>
        </w:rPr>
        <w:t xml:space="preserve">), именуемое в дальнейшем </w:t>
      </w:r>
      <w:r w:rsidRPr="006D704E">
        <w:rPr>
          <w:b/>
          <w:sz w:val="22"/>
          <w:szCs w:val="22"/>
        </w:rPr>
        <w:t>«Подрядчик»</w:t>
      </w:r>
      <w:r w:rsidRPr="006D704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</w:t>
      </w:r>
    </w:p>
    <w:p w:rsidR="004D761C" w:rsidRPr="004D761C" w:rsidRDefault="004D761C" w:rsidP="004D761C">
      <w:pPr>
        <w:ind w:left="360"/>
        <w:jc w:val="center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Основные положения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D761C">
        <w:rPr>
          <w:sz w:val="22"/>
          <w:szCs w:val="22"/>
        </w:rPr>
        <w:t>внутриобьектового</w:t>
      </w:r>
      <w:proofErr w:type="spellEnd"/>
      <w:r w:rsidRPr="004D761C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4D761C" w:rsidRPr="004D761C" w:rsidRDefault="004D761C" w:rsidP="004D761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D761C">
        <w:rPr>
          <w:b/>
          <w:sz w:val="22"/>
          <w:szCs w:val="22"/>
        </w:rPr>
        <w:t>АТБ</w:t>
      </w:r>
      <w:r w:rsidRPr="004D761C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4D761C">
        <w:rPr>
          <w:b/>
          <w:sz w:val="22"/>
          <w:szCs w:val="22"/>
        </w:rPr>
        <w:t>ЛНА</w:t>
      </w:r>
      <w:r w:rsidRPr="004D761C">
        <w:rPr>
          <w:sz w:val="22"/>
          <w:szCs w:val="22"/>
        </w:rPr>
        <w:t>»).</w:t>
      </w:r>
    </w:p>
    <w:p w:rsidR="004D761C" w:rsidRPr="004D761C" w:rsidRDefault="004D761C" w:rsidP="004D761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_Ref496714458 \n \h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29.5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>-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_Ref502156990 \n \h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29.6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 xml:space="preserve"> Договора.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4D761C" w:rsidRPr="004D761C" w:rsidRDefault="004D761C" w:rsidP="004D761C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D761C" w:rsidRPr="004D761C" w:rsidRDefault="004D761C" w:rsidP="004D761C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обязан:</w:t>
      </w:r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течение 5</w:t>
      </w:r>
      <w:r w:rsidRPr="004D761C">
        <w:rPr>
          <w:iCs/>
          <w:sz w:val="22"/>
          <w:szCs w:val="22"/>
        </w:rPr>
        <w:t xml:space="preserve"> дней</w:t>
      </w:r>
      <w:r w:rsidRPr="004D761C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заключении Договора: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Подрядчику запрещается: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самовольно изменять условия, последовательность и объем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курить вне отведенных для этого мест;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4D761C" w:rsidRPr="004D761C" w:rsidRDefault="004D761C" w:rsidP="004D761C">
      <w:pPr>
        <w:tabs>
          <w:tab w:val="left" w:pos="900"/>
        </w:tabs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Отдельные требования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4D761C" w:rsidRPr="004D761C" w:rsidRDefault="004D761C" w:rsidP="004D761C">
      <w:pPr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Осведомленность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На момент заключения Договора Подрядчик ознакомлен с ЛНА Заказчика в </w:t>
      </w:r>
      <w:r w:rsidRPr="004D761C">
        <w:rPr>
          <w:sz w:val="22"/>
          <w:szCs w:val="22"/>
        </w:rPr>
        <w:lastRenderedPageBreak/>
        <w:t>части, относящейся к деятельности Подрядчика.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5" w:history="1">
        <w:r w:rsidRPr="004D761C">
          <w:rPr>
            <w:color w:val="0000FF"/>
            <w:sz w:val="22"/>
            <w:szCs w:val="22"/>
            <w:u w:val="single"/>
            <w:lang w:eastAsia="en-US"/>
          </w:rPr>
          <w:t>http://irk-esk.ru</w:t>
        </w:r>
      </w:hyperlink>
      <w:r w:rsidRPr="004D761C">
        <w:rPr>
          <w:sz w:val="22"/>
          <w:szCs w:val="22"/>
        </w:rPr>
        <w:t>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4D761C" w:rsidRPr="004D761C" w:rsidRDefault="004D761C" w:rsidP="004D761C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Порядок взаимодействия Заказчика и Подрядчика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4D761C" w:rsidRPr="004D761C" w:rsidRDefault="004D761C" w:rsidP="004D761C">
      <w:pPr>
        <w:ind w:left="357"/>
        <w:jc w:val="center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Ответственность Подрядчика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RefSCH7_No \h  \* MERGEFORMAT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№ 7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 xml:space="preserve"> к Договору.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4D761C" w:rsidRPr="004D761C" w:rsidRDefault="004D761C" w:rsidP="004D761C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bookmarkStart w:id="7" w:name="_Toc182995749"/>
      <w:r w:rsidRPr="004D761C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7"/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b/>
          <w:i/>
          <w:sz w:val="22"/>
          <w:szCs w:val="22"/>
        </w:rPr>
      </w:pPr>
      <w:r w:rsidRPr="004D761C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4D761C" w:rsidRPr="004D761C" w:rsidRDefault="004D761C" w:rsidP="004D761C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Заключительные положения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D761C" w:rsidRPr="004D761C" w:rsidRDefault="004D761C" w:rsidP="004D761C">
      <w:pPr>
        <w:ind w:firstLine="709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Подписи Сторон</w:t>
      </w:r>
    </w:p>
    <w:p w:rsidR="004D761C" w:rsidRPr="004D761C" w:rsidRDefault="004D761C" w:rsidP="004D761C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29"/>
        <w:gridCol w:w="4741"/>
      </w:tblGrid>
      <w:tr w:rsidR="004D761C" w:rsidRPr="004D761C" w:rsidTr="0099450B">
        <w:tc>
          <w:tcPr>
            <w:tcW w:w="4829" w:type="dxa"/>
          </w:tcPr>
          <w:p w:rsidR="004D761C" w:rsidRPr="004D761C" w:rsidRDefault="004D761C" w:rsidP="004D761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r w:rsidRPr="004D761C">
              <w:rPr>
                <w:b/>
                <w:bCs/>
                <w:sz w:val="22"/>
                <w:szCs w:val="22"/>
              </w:rPr>
              <w:t>:</w:t>
            </w: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Pr="004D761C" w:rsidRDefault="004D761C" w:rsidP="004D761C">
            <w:r w:rsidRPr="004D761C">
              <w:rPr>
                <w:sz w:val="22"/>
                <w:szCs w:val="22"/>
              </w:rPr>
              <w:t xml:space="preserve">  М.П.    </w:t>
            </w:r>
          </w:p>
        </w:tc>
        <w:tc>
          <w:tcPr>
            <w:tcW w:w="4741" w:type="dxa"/>
          </w:tcPr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п</w:t>
            </w:r>
            <w:r w:rsidRPr="004D761C">
              <w:rPr>
                <w:b/>
                <w:bCs/>
                <w:sz w:val="22"/>
                <w:szCs w:val="22"/>
              </w:rPr>
              <w:t>одрядчик:</w:t>
            </w: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D761C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D761C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4D761C">
              <w:rPr>
                <w:rFonts w:eastAsia="Calibri"/>
                <w:sz w:val="22"/>
                <w:szCs w:val="22"/>
              </w:rPr>
              <w:t>ЕвроСибЭнерго</w:t>
            </w:r>
            <w:proofErr w:type="spellEnd"/>
            <w:r w:rsidRPr="004D761C">
              <w:rPr>
                <w:rFonts w:eastAsia="Calibri"/>
                <w:sz w:val="22"/>
                <w:szCs w:val="22"/>
              </w:rPr>
              <w:t>-инжиниринг»</w:t>
            </w:r>
          </w:p>
          <w:p w:rsidR="004D761C" w:rsidRPr="004D761C" w:rsidRDefault="004D761C" w:rsidP="004D761C">
            <w:pPr>
              <w:tabs>
                <w:tab w:val="left" w:pos="135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ab/>
            </w:r>
          </w:p>
          <w:p w:rsidR="004D761C" w:rsidRPr="004D761C" w:rsidRDefault="004D761C" w:rsidP="004D761C">
            <w:pPr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>__________________/</w:t>
            </w:r>
            <w:r w:rsidRPr="004D761C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4D761C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4D761C">
              <w:rPr>
                <w:sz w:val="22"/>
                <w:szCs w:val="22"/>
              </w:rPr>
              <w:t>/</w:t>
            </w:r>
          </w:p>
          <w:p w:rsidR="004D761C" w:rsidRPr="004D761C" w:rsidRDefault="004D761C" w:rsidP="004D761C">
            <w:pPr>
              <w:rPr>
                <w:sz w:val="22"/>
                <w:szCs w:val="22"/>
              </w:rPr>
            </w:pP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>«____</w:t>
            </w:r>
            <w:proofErr w:type="gramStart"/>
            <w:r w:rsidRPr="004D761C">
              <w:rPr>
                <w:sz w:val="22"/>
                <w:szCs w:val="22"/>
              </w:rPr>
              <w:t>_»_</w:t>
            </w:r>
            <w:proofErr w:type="gramEnd"/>
            <w:r w:rsidRPr="004D761C">
              <w:rPr>
                <w:sz w:val="22"/>
                <w:szCs w:val="22"/>
              </w:rPr>
              <w:t>__________20</w:t>
            </w:r>
            <w:r w:rsidR="00A30F37">
              <w:rPr>
                <w:sz w:val="22"/>
                <w:szCs w:val="22"/>
              </w:rPr>
              <w:t>2</w:t>
            </w:r>
            <w:r w:rsidR="00C442FE">
              <w:rPr>
                <w:sz w:val="22"/>
                <w:szCs w:val="22"/>
              </w:rPr>
              <w:t>1</w:t>
            </w:r>
            <w:r w:rsidRPr="004D761C">
              <w:rPr>
                <w:sz w:val="22"/>
                <w:szCs w:val="22"/>
              </w:rPr>
              <w:t xml:space="preserve"> г. </w:t>
            </w:r>
          </w:p>
          <w:p w:rsidR="004D761C" w:rsidRPr="004D761C" w:rsidRDefault="004D761C" w:rsidP="004D761C">
            <w:r w:rsidRPr="004D761C">
              <w:rPr>
                <w:sz w:val="22"/>
                <w:szCs w:val="22"/>
              </w:rPr>
              <w:t>М.П.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C55272C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D66C86F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5B2CFA2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8087FCE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7360AACC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816FC9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B92E97BC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A9A0D0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54C6A89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FD"/>
    <w:rsid w:val="00207E68"/>
    <w:rsid w:val="002D3152"/>
    <w:rsid w:val="004D04E9"/>
    <w:rsid w:val="004D761C"/>
    <w:rsid w:val="005522FD"/>
    <w:rsid w:val="00991A6C"/>
    <w:rsid w:val="00A30F37"/>
    <w:rsid w:val="00AF6701"/>
    <w:rsid w:val="00C442FE"/>
    <w:rsid w:val="00C7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95378-804E-4891-A47C-8407BC16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table" w:customStyle="1" w:styleId="3">
    <w:name w:val="Сетка таблицы3"/>
    <w:basedOn w:val="a1"/>
    <w:next w:val="a7"/>
    <w:uiPriority w:val="99"/>
    <w:rsid w:val="004D761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D7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Afanasieva Nataliya</cp:lastModifiedBy>
  <cp:revision>2</cp:revision>
  <dcterms:created xsi:type="dcterms:W3CDTF">2022-02-17T05:27:00Z</dcterms:created>
  <dcterms:modified xsi:type="dcterms:W3CDTF">2022-02-17T05:27:00Z</dcterms:modified>
</cp:coreProperties>
</file>